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CF" w:rsidRDefault="006E2FEB">
      <w:r>
        <w:t xml:space="preserve">Глава 1 задание 2 </w:t>
      </w:r>
      <w:r>
        <w:t>Основываясь на собственном опыте, напишите, какие привычки лидера вы развиваете в себе? Как они помогают вам в достижении целей? С какими трудностями вы столкнулись, когда развивали в себе нужные качества?</w:t>
      </w:r>
    </w:p>
    <w:p w:rsidR="006E2FEB" w:rsidRDefault="006E2FEB">
      <w:r>
        <w:t xml:space="preserve">Глава 1 задание 3 </w:t>
      </w:r>
    </w:p>
    <w:p w:rsidR="006E2FEB" w:rsidRDefault="006E2FEB">
      <w:r>
        <w:rPr>
          <w:noProof/>
          <w:lang w:eastAsia="ru-RU"/>
        </w:rPr>
        <w:drawing>
          <wp:inline distT="0" distB="0" distL="0" distR="0">
            <wp:extent cx="5934075" cy="3667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FEB" w:rsidRPr="006E2FEB" w:rsidRDefault="006E2FEB" w:rsidP="006E2FEB"/>
    <w:p w:rsidR="006E2FEB" w:rsidRDefault="006E2FEB" w:rsidP="006E2FEB"/>
    <w:p w:rsidR="006E2FEB" w:rsidRDefault="006E2FEB" w:rsidP="006E2FEB">
      <w:r>
        <w:t>Глава 2 задание 2</w:t>
      </w:r>
    </w:p>
    <w:p w:rsidR="006E2FEB" w:rsidRPr="006E2FEB" w:rsidRDefault="006E2FEB" w:rsidP="006E2FEB">
      <w:r>
        <w:t>В нашем материале вы ознакомились с тем, каких фраз следует избегать в общении с подчиненными. Приведите примеры из своей практики (не менее трех), когда вы сдерживались в ходе эмоционального общения с подчиненными и какое действие возымело ваше поведение? Каков был результат общения? Какие могли быть последствия, если бы вы вели себя несдержанно? </w:t>
      </w:r>
      <w:bookmarkStart w:id="0" w:name="_GoBack"/>
      <w:bookmarkEnd w:id="0"/>
    </w:p>
    <w:sectPr w:rsidR="006E2FEB" w:rsidRPr="006E2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8A"/>
    <w:rsid w:val="000A56CF"/>
    <w:rsid w:val="006E2FEB"/>
    <w:rsid w:val="007D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954F"/>
  <w15:chartTrackingRefBased/>
  <w15:docId w15:val="{07714112-1989-4F91-A5AC-740CF3C0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2021-11-09T07:08:00Z</dcterms:created>
  <dcterms:modified xsi:type="dcterms:W3CDTF">2021-11-09T07:10:00Z</dcterms:modified>
</cp:coreProperties>
</file>